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36" w:rsidRDefault="001D2C36" w:rsidP="001D2C3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9B1D5D"/>
          <w:sz w:val="30"/>
          <w:szCs w:val="30"/>
        </w:rPr>
        <w:t>Details of the Bresnihan Molloy</w: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9B1D5D"/>
          <w:sz w:val="30"/>
          <w:szCs w:val="30"/>
        </w:rPr>
        <w:t>International Education Fellowship</w: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The Fellowship, in its fourth year running, will be available through the Royal College of Physicians of Ireland to one rheumatology </w:t>
      </w:r>
      <w:proofErr w:type="spellStart"/>
      <w:r>
        <w:rPr>
          <w:rFonts w:ascii="Arial" w:hAnsi="Arial" w:cs="Arial"/>
          <w:sz w:val="18"/>
          <w:szCs w:val="18"/>
        </w:rPr>
        <w:t>SpR.</w:t>
      </w:r>
      <w:proofErr w:type="spellEnd"/>
      <w:r>
        <w:rPr>
          <w:rFonts w:ascii="Arial" w:hAnsi="Arial" w:cs="Arial"/>
          <w:sz w:val="18"/>
          <w:szCs w:val="18"/>
        </w:rPr>
        <w:t xml:space="preserve"> The funding will support the award recipient to pursue training in the field of rheumatology outside of Ireland. The award is valued at €50,000 per year over a two-year period.</w: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2C36" w:rsidRDefault="001D2C36" w:rsidP="001D2C36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Those selected to receive the Fellowship will be required to contribute their research and experience to rheumatologists in Ireland as agreed with the training scheme chairperson.</w: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380"/>
        <w:rPr>
          <w:rFonts w:ascii="Times New Roman" w:hAnsi="Times New Roman"/>
          <w:sz w:val="24"/>
          <w:szCs w:val="24"/>
        </w:rPr>
      </w:pP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-1904365</wp:posOffset>
            </wp:positionH>
            <wp:positionV relativeFrom="paragraph">
              <wp:posOffset>-455930</wp:posOffset>
            </wp:positionV>
            <wp:extent cx="1854835" cy="2044065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2854960</wp:posOffset>
            </wp:positionH>
            <wp:positionV relativeFrom="paragraph">
              <wp:posOffset>259080</wp:posOffset>
            </wp:positionV>
            <wp:extent cx="438150" cy="438150"/>
            <wp:effectExtent l="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B1C1F"/>
          <w:sz w:val="25"/>
          <w:szCs w:val="25"/>
        </w:rPr>
        <w:t>BRESNIHAN MOLLOY</w: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D2C36" w:rsidRDefault="00EE5DDC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9B1D5D"/>
          <w:sz w:val="38"/>
          <w:szCs w:val="38"/>
        </w:rPr>
        <w:t xml:space="preserve">Application </w:t>
      </w:r>
      <w:r w:rsidR="001D2C36">
        <w:rPr>
          <w:rFonts w:ascii="Arial" w:hAnsi="Arial" w:cs="Arial"/>
          <w:color w:val="9B1D5D"/>
          <w:sz w:val="38"/>
          <w:szCs w:val="38"/>
        </w:rPr>
        <w:t>Form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4719955</wp:posOffset>
            </wp:positionH>
            <wp:positionV relativeFrom="paragraph">
              <wp:posOffset>-934720</wp:posOffset>
            </wp:positionV>
            <wp:extent cx="1308735" cy="2008505"/>
            <wp:effectExtent l="0" t="0" r="571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36" w:rsidRDefault="001D2C36" w:rsidP="001D2C36">
      <w:pPr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Each completed application form must be accompanied by a typed submission of no more than two A4 pages that addresses the entry criteria outlined within this booklet.</w: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9B1D5D"/>
          <w:sz w:val="20"/>
          <w:szCs w:val="20"/>
        </w:rPr>
        <w:t>PRINT IN BLOCK CAPITALS</w: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HOSPITAL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74295</wp:posOffset>
                </wp:positionV>
                <wp:extent cx="5302885" cy="0"/>
                <wp:effectExtent l="12065" t="13335" r="9525" b="571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9584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85pt" to="41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g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" o:allowincell="f" strokeweight=".5pt"/>
            </w:pict>
          </mc:Fallback>
        </mc:AlternateConten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TITLE OF ENTRY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302885" cy="0"/>
                <wp:effectExtent l="12065" t="10795" r="9525" b="825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4936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05pt" to="41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gaEgIAACg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" o:allowincell="f" strokeweight=".5pt"/>
            </w:pict>
          </mc:Fallback>
        </mc:AlternateConten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NAME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5302885" cy="0"/>
                <wp:effectExtent l="12065" t="8890" r="952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1B7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pt" to="41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Q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" o:allowincell="f" strokeweight=".5pt"/>
            </w:pict>
          </mc:Fallback>
        </mc:AlternateConten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JOB TITLE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83185</wp:posOffset>
                </wp:positionV>
                <wp:extent cx="5302885" cy="0"/>
                <wp:effectExtent l="12065" t="6985" r="9525" b="1206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7F24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55pt" to="41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CDEwIAACk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" o:allowincell="f" strokeweight=".5pt"/>
            </w:pict>
          </mc:Fallback>
        </mc:AlternateConten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ADDRESS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5302885" cy="0"/>
                <wp:effectExtent l="12065" t="13970" r="9525" b="508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33A1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75pt" to="41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" o:allowincell="f" strokeweight=".5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492760</wp:posOffset>
                </wp:positionV>
                <wp:extent cx="5302885" cy="0"/>
                <wp:effectExtent l="12065" t="11430" r="9525" b="762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66FC2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8.8pt" to="41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D3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" o:allowincell="f" strokeweight=".5pt"/>
            </w:pict>
          </mc:Fallback>
        </mc:AlternateConten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TELEPHONE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5302885" cy="0"/>
                <wp:effectExtent l="1206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10CB3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2pt" to="41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40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" o:allowincell="f" strokeweight=".5pt"/>
            </w:pict>
          </mc:Fallback>
        </mc:AlternateConten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FAX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94615</wp:posOffset>
                </wp:positionV>
                <wp:extent cx="5302885" cy="0"/>
                <wp:effectExtent l="12065" t="7620" r="9525" b="1143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81267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45pt" to="41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Bq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" o:allowincell="f" strokeweight=".5pt"/>
            </w:pict>
          </mc:Fallback>
        </mc:AlternateConten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EMAIL</w:t>
      </w:r>
    </w:p>
    <w:p w:rsidR="001D2C36" w:rsidRDefault="00891EC8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2C36">
          <w:pgSz w:w="30614" w:h="10205" w:orient="landscape"/>
          <w:pgMar w:top="1035" w:right="2794" w:bottom="347" w:left="3000" w:header="720" w:footer="720" w:gutter="0"/>
          <w:cols w:num="3" w:space="1780" w:equalWidth="0">
            <w:col w:w="6220" w:space="2220"/>
            <w:col w:w="7900" w:space="1780"/>
            <w:col w:w="6700"/>
          </w:cols>
          <w:noEndnote/>
        </w:sect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5302885" cy="0"/>
                <wp:effectExtent l="12065" t="5080" r="9525" b="1397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282A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41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oH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" o:allowincell="f" strokeweight=".5pt"/>
            </w:pict>
          </mc:Fallback>
        </mc:AlternateContent>
      </w:r>
    </w:p>
    <w:p w:rsidR="001D2C36" w:rsidRDefault="001D2C36" w:rsidP="001D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2C36">
          <w:type w:val="continuous"/>
          <w:pgSz w:w="30614" w:h="10205" w:orient="landscape"/>
          <w:pgMar w:top="1035" w:right="21374" w:bottom="347" w:left="6460" w:header="720" w:footer="720" w:gutter="0"/>
          <w:cols w:space="1780" w:equalWidth="0">
            <w:col w:w="2780"/>
          </w:cols>
          <w:noEndnote/>
        </w:sectPr>
      </w:pPr>
      <w:r>
        <w:rPr>
          <w:rFonts w:ascii="Arial" w:hAnsi="Arial" w:cs="Arial"/>
          <w:color w:val="1B1C1F"/>
          <w:sz w:val="11"/>
          <w:szCs w:val="11"/>
        </w:rPr>
        <w:t>INTERNATIONAL EDUCATION FELLOWSHIP 201</w:t>
      </w:r>
      <w:r w:rsidR="00040000">
        <w:rPr>
          <w:rFonts w:ascii="Arial" w:hAnsi="Arial" w:cs="Arial"/>
          <w:color w:val="1B1C1F"/>
          <w:sz w:val="11"/>
          <w:szCs w:val="11"/>
        </w:rPr>
        <w:t>7</w:t>
      </w:r>
    </w:p>
    <w:p w:rsidR="004413B1" w:rsidRDefault="004413B1"/>
    <w:sectPr w:rsidR="004413B1">
      <w:type w:val="continuous"/>
      <w:pgSz w:w="30614" w:h="10205" w:orient="landscape"/>
      <w:pgMar w:top="1035" w:right="1680" w:bottom="347" w:left="1680" w:header="720" w:footer="720" w:gutter="0"/>
      <w:cols w:space="178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6"/>
    <w:rsid w:val="00040000"/>
    <w:rsid w:val="001D2C36"/>
    <w:rsid w:val="003758FD"/>
    <w:rsid w:val="004413B1"/>
    <w:rsid w:val="006C6ECB"/>
    <w:rsid w:val="00891EC8"/>
    <w:rsid w:val="00C10460"/>
    <w:rsid w:val="00CA69D2"/>
    <w:rsid w:val="00CA763C"/>
    <w:rsid w:val="00E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D84C8-7C5F-433A-92B2-800B6F4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oconnork</dc:creator>
  <cp:keywords/>
  <cp:lastModifiedBy>Aoife Ni Mhaitiu</cp:lastModifiedBy>
  <cp:revision>3</cp:revision>
  <dcterms:created xsi:type="dcterms:W3CDTF">2017-02-16T16:29:00Z</dcterms:created>
  <dcterms:modified xsi:type="dcterms:W3CDTF">2017-02-16T16:30:00Z</dcterms:modified>
</cp:coreProperties>
</file>