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747" w:rsidRPr="00F52747" w:rsidRDefault="00F52747" w:rsidP="006C3D1A">
      <w:pPr>
        <w:pStyle w:val="NoSpacing"/>
        <w:rPr>
          <w:sz w:val="24"/>
          <w:szCs w:val="24"/>
        </w:rPr>
      </w:pPr>
      <w:r w:rsidRPr="00F52747">
        <w:rPr>
          <w:sz w:val="24"/>
          <w:szCs w:val="24"/>
        </w:rPr>
        <w:t xml:space="preserve">Leave of absence from the Higher Specialist Training </w:t>
      </w:r>
      <w:proofErr w:type="spellStart"/>
      <w:r w:rsidRPr="00F52747">
        <w:rPr>
          <w:sz w:val="24"/>
          <w:szCs w:val="24"/>
        </w:rPr>
        <w:t>Programme</w:t>
      </w:r>
      <w:proofErr w:type="spellEnd"/>
      <w:r w:rsidR="00BB3A4C">
        <w:rPr>
          <w:sz w:val="24"/>
          <w:szCs w:val="24"/>
        </w:rPr>
        <w:t xml:space="preserve"> f</w:t>
      </w:r>
      <w:r w:rsidRPr="00F52747">
        <w:rPr>
          <w:sz w:val="24"/>
          <w:szCs w:val="24"/>
        </w:rPr>
        <w:t>or reasons other tha</w:t>
      </w:r>
      <w:r w:rsidR="00BB3A4C">
        <w:rPr>
          <w:sz w:val="24"/>
          <w:szCs w:val="24"/>
        </w:rPr>
        <w:t>n research or training overseas.</w:t>
      </w:r>
    </w:p>
    <w:p w:rsidR="00F52747" w:rsidRPr="00F52747" w:rsidRDefault="00F52747" w:rsidP="006C3D1A">
      <w:pPr>
        <w:pStyle w:val="NoSpacing"/>
        <w:rPr>
          <w:sz w:val="24"/>
          <w:szCs w:val="24"/>
        </w:rPr>
      </w:pPr>
    </w:p>
    <w:p w:rsidR="006C3D1A" w:rsidRPr="00F52747" w:rsidRDefault="006C3D1A" w:rsidP="006C3D1A">
      <w:pPr>
        <w:pStyle w:val="NoSpacing"/>
        <w:rPr>
          <w:sz w:val="24"/>
          <w:szCs w:val="24"/>
        </w:rPr>
      </w:pPr>
      <w:r w:rsidRPr="00F52747">
        <w:rPr>
          <w:b/>
          <w:sz w:val="24"/>
          <w:szCs w:val="24"/>
          <w:u w:val="single"/>
        </w:rPr>
        <w:t>IMPORTANT</w:t>
      </w:r>
      <w:r w:rsidRPr="00F52747">
        <w:rPr>
          <w:sz w:val="24"/>
          <w:szCs w:val="24"/>
        </w:rPr>
        <w:t xml:space="preserve">: This form </w:t>
      </w:r>
      <w:r w:rsidRPr="00F52747">
        <w:rPr>
          <w:b/>
          <w:color w:val="FF0000"/>
          <w:sz w:val="24"/>
          <w:szCs w:val="24"/>
        </w:rPr>
        <w:t>must</w:t>
      </w:r>
      <w:r w:rsidRPr="00F52747">
        <w:rPr>
          <w:color w:val="FF0000"/>
          <w:sz w:val="24"/>
          <w:szCs w:val="24"/>
        </w:rPr>
        <w:t xml:space="preserve"> </w:t>
      </w:r>
      <w:r w:rsidRPr="00F52747">
        <w:rPr>
          <w:sz w:val="24"/>
          <w:szCs w:val="24"/>
        </w:rPr>
        <w:t xml:space="preserve">be submitted to your </w:t>
      </w:r>
      <w:r w:rsidR="009302E2">
        <w:rPr>
          <w:sz w:val="24"/>
          <w:szCs w:val="24"/>
        </w:rPr>
        <w:t>Specialty</w:t>
      </w:r>
      <w:r w:rsidRPr="00F52747">
        <w:rPr>
          <w:sz w:val="24"/>
          <w:szCs w:val="24"/>
        </w:rPr>
        <w:t xml:space="preserve"> Coordinator, Medical Training Department, Royal College of Physicians of Ireland, Frederick House, </w:t>
      </w:r>
      <w:proofErr w:type="gramStart"/>
      <w:r w:rsidRPr="00F52747">
        <w:rPr>
          <w:sz w:val="24"/>
          <w:szCs w:val="24"/>
        </w:rPr>
        <w:t>19</w:t>
      </w:r>
      <w:proofErr w:type="gramEnd"/>
      <w:r w:rsidRPr="00F52747">
        <w:rPr>
          <w:sz w:val="24"/>
          <w:szCs w:val="24"/>
        </w:rPr>
        <w:t xml:space="preserve"> South Frederick Street, Dublin 2 </w:t>
      </w:r>
      <w:r w:rsidRPr="00F52747">
        <w:rPr>
          <w:b/>
          <w:color w:val="FF0000"/>
          <w:sz w:val="24"/>
          <w:szCs w:val="24"/>
        </w:rPr>
        <w:t>before</w:t>
      </w:r>
      <w:r w:rsidRPr="00F52747">
        <w:rPr>
          <w:sz w:val="24"/>
          <w:szCs w:val="24"/>
        </w:rPr>
        <w:t xml:space="preserve"> taking </w:t>
      </w:r>
      <w:r w:rsidR="00F52747">
        <w:rPr>
          <w:sz w:val="24"/>
          <w:szCs w:val="24"/>
        </w:rPr>
        <w:t xml:space="preserve">a </w:t>
      </w:r>
      <w:r w:rsidRPr="00F52747">
        <w:rPr>
          <w:sz w:val="24"/>
          <w:szCs w:val="24"/>
        </w:rPr>
        <w:t>leave of absence. This form is for record purposes only.</w:t>
      </w:r>
    </w:p>
    <w:p w:rsidR="00F52747" w:rsidRDefault="00F52747" w:rsidP="006C3D1A">
      <w:pPr>
        <w:pStyle w:val="NoSpacing"/>
        <w:rPr>
          <w:sz w:val="24"/>
          <w:szCs w:val="24"/>
        </w:rPr>
      </w:pPr>
    </w:p>
    <w:p w:rsidR="00A55800" w:rsidRPr="00F52747" w:rsidRDefault="0071732E" w:rsidP="006C3D1A">
      <w:pPr>
        <w:pStyle w:val="NoSpacing"/>
        <w:rPr>
          <w:sz w:val="24"/>
          <w:szCs w:val="24"/>
        </w:rPr>
      </w:pPr>
      <w:r w:rsidRPr="00F52747">
        <w:rPr>
          <w:sz w:val="24"/>
          <w:szCs w:val="24"/>
        </w:rPr>
        <w:t xml:space="preserve">Trainees applying for a leave of absence should note that they may receive a maximum of three months leave during the </w:t>
      </w:r>
      <w:proofErr w:type="spellStart"/>
      <w:r w:rsidRPr="00F52747">
        <w:rPr>
          <w:sz w:val="24"/>
          <w:szCs w:val="24"/>
        </w:rPr>
        <w:t>programme</w:t>
      </w:r>
      <w:proofErr w:type="spellEnd"/>
      <w:r w:rsidRPr="00F52747">
        <w:rPr>
          <w:sz w:val="24"/>
          <w:szCs w:val="24"/>
        </w:rPr>
        <w:t xml:space="preserve"> with no impact on their CSCST date, after which any absences will extend the date of completion accordingly. All leave is granted at the discretion of the N</w:t>
      </w:r>
      <w:r w:rsidR="00722778">
        <w:rPr>
          <w:sz w:val="24"/>
          <w:szCs w:val="24"/>
        </w:rPr>
        <w:t xml:space="preserve">ational </w:t>
      </w:r>
      <w:r w:rsidRPr="00F52747">
        <w:rPr>
          <w:sz w:val="24"/>
          <w:szCs w:val="24"/>
        </w:rPr>
        <w:t>S</w:t>
      </w:r>
      <w:r w:rsidR="00722778">
        <w:rPr>
          <w:sz w:val="24"/>
          <w:szCs w:val="24"/>
        </w:rPr>
        <w:t xml:space="preserve">pecialty </w:t>
      </w:r>
      <w:r w:rsidRPr="00F52747">
        <w:rPr>
          <w:sz w:val="24"/>
          <w:szCs w:val="24"/>
        </w:rPr>
        <w:t>D</w:t>
      </w:r>
      <w:r w:rsidR="00722778">
        <w:rPr>
          <w:sz w:val="24"/>
          <w:szCs w:val="24"/>
        </w:rPr>
        <w:t>irector</w:t>
      </w:r>
      <w:bookmarkStart w:id="0" w:name="_GoBack"/>
      <w:bookmarkEnd w:id="0"/>
      <w:r w:rsidRPr="00F52747">
        <w:rPr>
          <w:sz w:val="24"/>
          <w:szCs w:val="24"/>
        </w:rPr>
        <w:t>.</w:t>
      </w:r>
    </w:p>
    <w:p w:rsidR="00691157" w:rsidRPr="00F52747" w:rsidRDefault="00691157" w:rsidP="006C3D1A">
      <w:pPr>
        <w:pStyle w:val="NoSpacing"/>
        <w:rPr>
          <w:sz w:val="24"/>
          <w:szCs w:val="24"/>
        </w:rPr>
      </w:pPr>
    </w:p>
    <w:p w:rsidR="00691157" w:rsidRDefault="00691157" w:rsidP="006C3D1A">
      <w:pPr>
        <w:pStyle w:val="NoSpacing"/>
        <w:rPr>
          <w:sz w:val="24"/>
          <w:szCs w:val="24"/>
        </w:rPr>
      </w:pPr>
    </w:p>
    <w:tbl>
      <w:tblPr>
        <w:tblStyle w:val="TableGrid"/>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644"/>
        <w:gridCol w:w="5245"/>
      </w:tblGrid>
      <w:tr w:rsidR="00BB3A4C" w:rsidRPr="00BB3A4C" w:rsidTr="00B17E8E">
        <w:tc>
          <w:tcPr>
            <w:tcW w:w="9889" w:type="dxa"/>
            <w:gridSpan w:val="2"/>
            <w:tcBorders>
              <w:top w:val="single" w:sz="4" w:space="0" w:color="BFBFBF" w:themeColor="background1" w:themeShade="BF"/>
              <w:left w:val="single" w:sz="4" w:space="0" w:color="BFBFBF" w:themeColor="background1" w:themeShade="BF"/>
              <w:bottom w:val="single" w:sz="6" w:space="0" w:color="BFBFBF" w:themeColor="background1" w:themeShade="BF"/>
              <w:right w:val="single" w:sz="4" w:space="0" w:color="BFBFBF" w:themeColor="background1" w:themeShade="BF"/>
            </w:tcBorders>
            <w:shd w:val="clear" w:color="auto" w:fill="D9D9D9" w:themeFill="background1" w:themeFillShade="D9"/>
          </w:tcPr>
          <w:p w:rsidR="00BB3A4C" w:rsidRPr="00BB3A4C" w:rsidRDefault="00BB3A4C" w:rsidP="00BB3A4C">
            <w:pPr>
              <w:spacing w:line="360" w:lineRule="auto"/>
              <w:rPr>
                <w:rFonts w:cs="Arial"/>
                <w:sz w:val="24"/>
                <w:szCs w:val="24"/>
              </w:rPr>
            </w:pPr>
            <w:r w:rsidRPr="00BB3A4C">
              <w:rPr>
                <w:rFonts w:cs="Arial"/>
                <w:b/>
                <w:sz w:val="24"/>
                <w:szCs w:val="24"/>
              </w:rPr>
              <w:t>Trainee Details:</w:t>
            </w:r>
          </w:p>
        </w:tc>
      </w:tr>
      <w:tr w:rsidR="00BB3A4C" w:rsidRPr="00BB3A4C" w:rsidTr="00B17E8E">
        <w:tc>
          <w:tcPr>
            <w:tcW w:w="4644"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BB3A4C" w:rsidRPr="00BB3A4C" w:rsidRDefault="00BB3A4C" w:rsidP="00BB3A4C">
            <w:pPr>
              <w:rPr>
                <w:rFonts w:cs="Arial"/>
                <w:b/>
                <w:szCs w:val="24"/>
              </w:rPr>
            </w:pPr>
            <w:r w:rsidRPr="00BB3A4C">
              <w:rPr>
                <w:rFonts w:cs="Arial"/>
                <w:b/>
                <w:szCs w:val="24"/>
              </w:rPr>
              <w:t>Name:</w:t>
            </w:r>
          </w:p>
        </w:tc>
        <w:tc>
          <w:tcPr>
            <w:tcW w:w="5245"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BB3A4C" w:rsidRPr="00BB3A4C" w:rsidRDefault="00BB3A4C" w:rsidP="00BB3A4C">
            <w:pPr>
              <w:rPr>
                <w:rFonts w:cs="Arial"/>
                <w:sz w:val="20"/>
              </w:rPr>
            </w:pPr>
          </w:p>
        </w:tc>
      </w:tr>
      <w:tr w:rsidR="00BB3A4C" w:rsidRPr="00BB3A4C" w:rsidTr="00BB3A4C">
        <w:tc>
          <w:tcPr>
            <w:tcW w:w="4644"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hideMark/>
          </w:tcPr>
          <w:p w:rsidR="00BB3A4C" w:rsidRPr="00BB3A4C" w:rsidRDefault="00BB3A4C" w:rsidP="00BB3A4C">
            <w:pPr>
              <w:spacing w:line="276" w:lineRule="auto"/>
              <w:rPr>
                <w:rFonts w:cs="Arial"/>
                <w:b/>
                <w:szCs w:val="24"/>
              </w:rPr>
            </w:pPr>
            <w:r w:rsidRPr="00BB3A4C">
              <w:rPr>
                <w:rFonts w:cs="Arial"/>
                <w:b/>
                <w:szCs w:val="24"/>
              </w:rPr>
              <w:t>RCPI Identification Number:</w:t>
            </w:r>
          </w:p>
        </w:tc>
        <w:tc>
          <w:tcPr>
            <w:tcW w:w="524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BB3A4C" w:rsidRPr="00BB3A4C" w:rsidRDefault="00BB3A4C" w:rsidP="00BB3A4C">
            <w:pPr>
              <w:spacing w:line="276" w:lineRule="auto"/>
              <w:rPr>
                <w:rFonts w:cs="Arial"/>
                <w:sz w:val="20"/>
              </w:rPr>
            </w:pPr>
          </w:p>
        </w:tc>
      </w:tr>
      <w:tr w:rsidR="00BB3A4C" w:rsidRPr="00BB3A4C" w:rsidTr="00B17E8E">
        <w:tc>
          <w:tcPr>
            <w:tcW w:w="4644"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BB3A4C" w:rsidRPr="00BB3A4C" w:rsidRDefault="009302E2" w:rsidP="00BB3A4C">
            <w:pPr>
              <w:rPr>
                <w:rFonts w:cs="Arial"/>
                <w:b/>
                <w:szCs w:val="24"/>
              </w:rPr>
            </w:pPr>
            <w:r>
              <w:rPr>
                <w:rFonts w:cs="Arial"/>
                <w:b/>
                <w:szCs w:val="24"/>
              </w:rPr>
              <w:t xml:space="preserve">Specialty </w:t>
            </w:r>
            <w:r w:rsidR="00BB3A4C">
              <w:rPr>
                <w:rFonts w:cs="Arial"/>
                <w:b/>
                <w:szCs w:val="24"/>
              </w:rPr>
              <w:t>Training Programme:</w:t>
            </w:r>
          </w:p>
        </w:tc>
        <w:tc>
          <w:tcPr>
            <w:tcW w:w="524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BB3A4C" w:rsidRPr="00BB3A4C" w:rsidRDefault="00BB3A4C" w:rsidP="00BB3A4C">
            <w:pPr>
              <w:rPr>
                <w:rFonts w:cs="Arial"/>
                <w:sz w:val="20"/>
              </w:rPr>
            </w:pPr>
          </w:p>
        </w:tc>
      </w:tr>
    </w:tbl>
    <w:p w:rsidR="00BB3A4C" w:rsidRDefault="00BB3A4C" w:rsidP="006C3D1A">
      <w:pPr>
        <w:pStyle w:val="NoSpacing"/>
        <w:rPr>
          <w:sz w:val="24"/>
          <w:szCs w:val="24"/>
        </w:rPr>
      </w:pPr>
    </w:p>
    <w:tbl>
      <w:tblPr>
        <w:tblStyle w:val="TableGrid"/>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621"/>
        <w:gridCol w:w="5268"/>
      </w:tblGrid>
      <w:tr w:rsidR="00BB3A4C" w:rsidRPr="00BB3A4C" w:rsidTr="00B17E8E">
        <w:tc>
          <w:tcPr>
            <w:tcW w:w="9889" w:type="dxa"/>
            <w:gridSpan w:val="2"/>
            <w:shd w:val="clear" w:color="auto" w:fill="D9D9D9" w:themeFill="background1" w:themeFillShade="D9"/>
          </w:tcPr>
          <w:p w:rsidR="00BB3A4C" w:rsidRPr="00BB3A4C" w:rsidRDefault="00BB3A4C" w:rsidP="00BB3A4C">
            <w:pPr>
              <w:spacing w:line="360" w:lineRule="auto"/>
              <w:rPr>
                <w:rFonts w:cs="Arial"/>
                <w:b/>
                <w:sz w:val="24"/>
                <w:szCs w:val="24"/>
              </w:rPr>
            </w:pPr>
            <w:r w:rsidRPr="00E83C29">
              <w:rPr>
                <w:rFonts w:cs="Arial"/>
                <w:b/>
                <w:sz w:val="24"/>
                <w:szCs w:val="24"/>
              </w:rPr>
              <w:t>Leave of Absence Details</w:t>
            </w:r>
            <w:r w:rsidRPr="00BB3A4C">
              <w:rPr>
                <w:rFonts w:cs="Arial"/>
                <w:b/>
                <w:sz w:val="24"/>
                <w:szCs w:val="24"/>
              </w:rPr>
              <w:t>:</w:t>
            </w:r>
          </w:p>
        </w:tc>
      </w:tr>
      <w:tr w:rsidR="00BB3A4C" w:rsidRPr="00BB3A4C" w:rsidTr="00B17E8E">
        <w:tc>
          <w:tcPr>
            <w:tcW w:w="4621" w:type="dxa"/>
          </w:tcPr>
          <w:p w:rsidR="00BB3A4C" w:rsidRPr="00BB3A4C" w:rsidRDefault="00BB3A4C" w:rsidP="00BB3A4C">
            <w:pPr>
              <w:spacing w:line="276" w:lineRule="auto"/>
              <w:rPr>
                <w:rFonts w:cs="Arial"/>
              </w:rPr>
            </w:pPr>
            <w:r w:rsidRPr="00E83C29">
              <w:rPr>
                <w:rFonts w:cs="Arial"/>
              </w:rPr>
              <w:t>Start Date</w:t>
            </w:r>
            <w:r w:rsidRPr="00BB3A4C">
              <w:rPr>
                <w:rFonts w:cs="Arial"/>
              </w:rPr>
              <w:t>:</w:t>
            </w:r>
          </w:p>
        </w:tc>
        <w:tc>
          <w:tcPr>
            <w:tcW w:w="5268" w:type="dxa"/>
          </w:tcPr>
          <w:p w:rsidR="00BB3A4C" w:rsidRPr="00BB3A4C" w:rsidRDefault="00BB3A4C" w:rsidP="00BB3A4C">
            <w:pPr>
              <w:spacing w:line="276" w:lineRule="auto"/>
              <w:rPr>
                <w:rFonts w:cs="Arial"/>
              </w:rPr>
            </w:pPr>
          </w:p>
        </w:tc>
      </w:tr>
      <w:tr w:rsidR="00BB3A4C" w:rsidRPr="00BB3A4C" w:rsidTr="00B17E8E">
        <w:tc>
          <w:tcPr>
            <w:tcW w:w="4621" w:type="dxa"/>
          </w:tcPr>
          <w:p w:rsidR="00BB3A4C" w:rsidRPr="00BB3A4C" w:rsidRDefault="00BB3A4C" w:rsidP="00BB3A4C">
            <w:pPr>
              <w:spacing w:line="276" w:lineRule="auto"/>
              <w:rPr>
                <w:rFonts w:cs="Arial"/>
              </w:rPr>
            </w:pPr>
            <w:r w:rsidRPr="00E83C29">
              <w:rPr>
                <w:rFonts w:cs="Arial"/>
              </w:rPr>
              <w:t>End Date</w:t>
            </w:r>
            <w:r w:rsidRPr="00BB3A4C">
              <w:rPr>
                <w:rFonts w:cs="Arial"/>
              </w:rPr>
              <w:t>:</w:t>
            </w:r>
          </w:p>
        </w:tc>
        <w:tc>
          <w:tcPr>
            <w:tcW w:w="5268" w:type="dxa"/>
          </w:tcPr>
          <w:p w:rsidR="00BB3A4C" w:rsidRPr="00BB3A4C" w:rsidRDefault="00BB3A4C" w:rsidP="00BB3A4C">
            <w:pPr>
              <w:spacing w:line="276" w:lineRule="auto"/>
              <w:rPr>
                <w:rFonts w:cs="Arial"/>
              </w:rPr>
            </w:pPr>
          </w:p>
        </w:tc>
      </w:tr>
      <w:tr w:rsidR="00BB3A4C" w:rsidRPr="00BB3A4C" w:rsidTr="006F47C3">
        <w:trPr>
          <w:trHeight w:val="664"/>
        </w:trPr>
        <w:tc>
          <w:tcPr>
            <w:tcW w:w="9889" w:type="dxa"/>
            <w:gridSpan w:val="2"/>
          </w:tcPr>
          <w:p w:rsidR="00BB3A4C" w:rsidRPr="00BB3A4C" w:rsidRDefault="00BB3A4C" w:rsidP="00BB3A4C">
            <w:pPr>
              <w:rPr>
                <w:rFonts w:cs="Arial"/>
              </w:rPr>
            </w:pPr>
            <w:r w:rsidRPr="00E83C29">
              <w:t>* Please note these dates are provisional and when you intend to return to training you must notify your Programme Coordinator in writing with as much advance notice as possible.  You are not guaranteed a post immediately but rather you will be given the first available post.</w:t>
            </w:r>
          </w:p>
        </w:tc>
      </w:tr>
    </w:tbl>
    <w:p w:rsidR="00BB3A4C" w:rsidRDefault="00BB3A4C" w:rsidP="006C3D1A">
      <w:pPr>
        <w:pStyle w:val="NoSpacing"/>
        <w:rPr>
          <w:sz w:val="24"/>
          <w:szCs w:val="24"/>
        </w:rPr>
      </w:pPr>
    </w:p>
    <w:tbl>
      <w:tblPr>
        <w:tblStyle w:val="TableGrid"/>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621"/>
        <w:gridCol w:w="5268"/>
      </w:tblGrid>
      <w:tr w:rsidR="00E83C29" w:rsidRPr="00E83C29" w:rsidTr="00B17E8E">
        <w:tc>
          <w:tcPr>
            <w:tcW w:w="9889" w:type="dxa"/>
            <w:gridSpan w:val="2"/>
            <w:tcBorders>
              <w:bottom w:val="single" w:sz="6" w:space="0" w:color="BFBFBF" w:themeColor="background1" w:themeShade="BF"/>
            </w:tcBorders>
            <w:shd w:val="clear" w:color="auto" w:fill="D9D9D9" w:themeFill="background1" w:themeFillShade="D9"/>
          </w:tcPr>
          <w:p w:rsidR="00E83C29" w:rsidRPr="00E83C29" w:rsidRDefault="00E83C29" w:rsidP="00E83C29">
            <w:pPr>
              <w:spacing w:line="360" w:lineRule="auto"/>
              <w:rPr>
                <w:rFonts w:cs="Arial"/>
                <w:b/>
                <w:sz w:val="24"/>
                <w:szCs w:val="24"/>
              </w:rPr>
            </w:pPr>
            <w:r w:rsidRPr="00E83C29">
              <w:rPr>
                <w:rFonts w:cs="Arial"/>
                <w:b/>
                <w:sz w:val="24"/>
                <w:szCs w:val="24"/>
              </w:rPr>
              <w:t>Signature:</w:t>
            </w:r>
          </w:p>
        </w:tc>
      </w:tr>
      <w:tr w:rsidR="00E83C29" w:rsidRPr="00E83C29" w:rsidTr="00F6484C">
        <w:tc>
          <w:tcPr>
            <w:tcW w:w="9889" w:type="dxa"/>
            <w:gridSpan w:val="2"/>
            <w:tcBorders>
              <w:top w:val="single" w:sz="6" w:space="0" w:color="BFBFBF" w:themeColor="background1" w:themeShade="BF"/>
            </w:tcBorders>
          </w:tcPr>
          <w:p w:rsidR="00E83C29" w:rsidRPr="00E83C29" w:rsidRDefault="00E83C29" w:rsidP="00E83C29">
            <w:pPr>
              <w:spacing w:line="360" w:lineRule="auto"/>
              <w:rPr>
                <w:rFonts w:cs="Arial"/>
              </w:rPr>
            </w:pPr>
            <w:r w:rsidRPr="00E83C29">
              <w:rPr>
                <w:rFonts w:cs="Arial"/>
              </w:rPr>
              <w:t>I wish to apply for a leave of absence from the Higher Specialist Training Programme</w:t>
            </w:r>
            <w:r>
              <w:rPr>
                <w:rFonts w:cs="Arial"/>
              </w:rPr>
              <w:t>.</w:t>
            </w:r>
          </w:p>
        </w:tc>
      </w:tr>
      <w:tr w:rsidR="00E83C29" w:rsidRPr="00E83C29" w:rsidTr="00B17E8E">
        <w:tc>
          <w:tcPr>
            <w:tcW w:w="4621" w:type="dxa"/>
            <w:tcBorders>
              <w:top w:val="single" w:sz="6" w:space="0" w:color="BFBFBF" w:themeColor="background1" w:themeShade="BF"/>
            </w:tcBorders>
          </w:tcPr>
          <w:p w:rsidR="00E83C29" w:rsidRPr="00E83C29" w:rsidRDefault="00E83C29" w:rsidP="00E83C29">
            <w:pPr>
              <w:spacing w:line="360" w:lineRule="auto"/>
              <w:rPr>
                <w:rFonts w:cs="Arial"/>
              </w:rPr>
            </w:pPr>
            <w:r w:rsidRPr="00E83C29">
              <w:rPr>
                <w:rFonts w:cs="Arial"/>
              </w:rPr>
              <w:t>Applicants Signature:</w:t>
            </w:r>
          </w:p>
        </w:tc>
        <w:tc>
          <w:tcPr>
            <w:tcW w:w="5268" w:type="dxa"/>
            <w:tcBorders>
              <w:top w:val="single" w:sz="6" w:space="0" w:color="BFBFBF" w:themeColor="background1" w:themeShade="BF"/>
            </w:tcBorders>
          </w:tcPr>
          <w:p w:rsidR="00E83C29" w:rsidRPr="00E83C29" w:rsidRDefault="00E83C29" w:rsidP="00E83C29">
            <w:pPr>
              <w:spacing w:line="360" w:lineRule="auto"/>
              <w:rPr>
                <w:rFonts w:cs="Arial"/>
              </w:rPr>
            </w:pPr>
          </w:p>
        </w:tc>
      </w:tr>
      <w:tr w:rsidR="00E83C29" w:rsidRPr="00E83C29" w:rsidTr="00B17E8E">
        <w:tc>
          <w:tcPr>
            <w:tcW w:w="4621" w:type="dxa"/>
            <w:tcBorders>
              <w:top w:val="single" w:sz="6" w:space="0" w:color="BFBFBF" w:themeColor="background1" w:themeShade="BF"/>
            </w:tcBorders>
          </w:tcPr>
          <w:p w:rsidR="00E83C29" w:rsidRPr="00E83C29" w:rsidRDefault="00E83C29" w:rsidP="00E83C29">
            <w:pPr>
              <w:spacing w:line="360" w:lineRule="auto"/>
              <w:rPr>
                <w:rFonts w:cs="Arial"/>
              </w:rPr>
            </w:pPr>
            <w:r w:rsidRPr="00E83C29">
              <w:rPr>
                <w:rFonts w:cs="Arial"/>
              </w:rPr>
              <w:t>Date:</w:t>
            </w:r>
          </w:p>
        </w:tc>
        <w:tc>
          <w:tcPr>
            <w:tcW w:w="5268" w:type="dxa"/>
            <w:tcBorders>
              <w:top w:val="single" w:sz="6" w:space="0" w:color="BFBFBF" w:themeColor="background1" w:themeShade="BF"/>
            </w:tcBorders>
          </w:tcPr>
          <w:p w:rsidR="00E83C29" w:rsidRPr="00E83C29" w:rsidRDefault="00E83C29" w:rsidP="00E83C29">
            <w:pPr>
              <w:spacing w:line="360" w:lineRule="auto"/>
              <w:rPr>
                <w:rFonts w:cs="Arial"/>
              </w:rPr>
            </w:pPr>
          </w:p>
        </w:tc>
      </w:tr>
    </w:tbl>
    <w:p w:rsidR="00E83C29" w:rsidRDefault="00E83C29" w:rsidP="00E83C29">
      <w:pPr>
        <w:spacing w:after="120"/>
        <w:rPr>
          <w:rFonts w:eastAsiaTheme="minorEastAsia" w:cs="Arial"/>
          <w:sz w:val="16"/>
          <w:szCs w:val="16"/>
          <w:lang w:val="en-IE" w:eastAsia="en-IE"/>
        </w:rPr>
      </w:pPr>
    </w:p>
    <w:p w:rsidR="0067410B" w:rsidRDefault="0067410B" w:rsidP="00E83C29">
      <w:pPr>
        <w:spacing w:after="120"/>
        <w:rPr>
          <w:rFonts w:eastAsiaTheme="minorEastAsia" w:cs="Arial"/>
          <w:sz w:val="16"/>
          <w:szCs w:val="16"/>
          <w:lang w:val="en-IE" w:eastAsia="en-IE"/>
        </w:rPr>
      </w:pPr>
    </w:p>
    <w:p w:rsidR="0067410B" w:rsidRPr="00E83C29" w:rsidRDefault="0067410B" w:rsidP="00E83C29">
      <w:pPr>
        <w:spacing w:after="120"/>
        <w:rPr>
          <w:rFonts w:eastAsiaTheme="minorEastAsia" w:cs="Arial"/>
          <w:sz w:val="16"/>
          <w:szCs w:val="16"/>
          <w:lang w:val="en-IE" w:eastAsia="en-IE"/>
        </w:rPr>
      </w:pPr>
    </w:p>
    <w:p w:rsidR="00E83C29" w:rsidRDefault="00E83C29" w:rsidP="00E83C29">
      <w:pPr>
        <w:spacing w:after="120"/>
        <w:rPr>
          <w:rFonts w:eastAsiaTheme="minorEastAsia" w:cs="Arial"/>
          <w:b/>
          <w:sz w:val="16"/>
          <w:szCs w:val="16"/>
          <w:lang w:val="en-IE" w:eastAsia="en-IE"/>
        </w:rPr>
      </w:pPr>
      <w:r w:rsidRPr="00E83C29">
        <w:rPr>
          <w:rFonts w:eastAsiaTheme="minorEastAsia" w:cs="Arial"/>
          <w:b/>
          <w:sz w:val="16"/>
          <w:szCs w:val="16"/>
          <w:lang w:val="en-IE" w:eastAsia="en-IE"/>
        </w:rPr>
        <w:t>For office use only:</w:t>
      </w:r>
    </w:p>
    <w:tbl>
      <w:tblPr>
        <w:tblStyle w:val="TableGrid"/>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621"/>
        <w:gridCol w:w="5268"/>
      </w:tblGrid>
      <w:tr w:rsidR="0067410B" w:rsidRPr="00E83C29" w:rsidTr="00B17E8E">
        <w:tc>
          <w:tcPr>
            <w:tcW w:w="9889" w:type="dxa"/>
            <w:gridSpan w:val="2"/>
            <w:tcBorders>
              <w:bottom w:val="single" w:sz="6" w:space="0" w:color="BFBFBF" w:themeColor="background1" w:themeShade="BF"/>
            </w:tcBorders>
            <w:shd w:val="clear" w:color="auto" w:fill="D9D9D9" w:themeFill="background1" w:themeFillShade="D9"/>
          </w:tcPr>
          <w:p w:rsidR="0067410B" w:rsidRPr="00E83C29" w:rsidRDefault="009302E2" w:rsidP="00B17E8E">
            <w:pPr>
              <w:spacing w:line="360" w:lineRule="auto"/>
              <w:rPr>
                <w:rFonts w:cs="Arial"/>
                <w:b/>
                <w:szCs w:val="24"/>
              </w:rPr>
            </w:pPr>
            <w:r>
              <w:rPr>
                <w:rFonts w:cs="Arial"/>
                <w:b/>
                <w:szCs w:val="24"/>
              </w:rPr>
              <w:t>Specialty</w:t>
            </w:r>
            <w:r w:rsidR="0067410B">
              <w:rPr>
                <w:rFonts w:cs="Arial"/>
                <w:b/>
                <w:szCs w:val="24"/>
              </w:rPr>
              <w:t xml:space="preserve"> Coordinator</w:t>
            </w:r>
            <w:r w:rsidR="0067410B" w:rsidRPr="00E83C29">
              <w:rPr>
                <w:rFonts w:cs="Arial"/>
                <w:b/>
                <w:szCs w:val="24"/>
              </w:rPr>
              <w:t>:</w:t>
            </w:r>
          </w:p>
        </w:tc>
      </w:tr>
      <w:tr w:rsidR="0067410B" w:rsidRPr="00E83C29" w:rsidTr="00B17E8E">
        <w:tc>
          <w:tcPr>
            <w:tcW w:w="4621" w:type="dxa"/>
            <w:tcBorders>
              <w:top w:val="single" w:sz="6" w:space="0" w:color="BFBFBF" w:themeColor="background1" w:themeShade="BF"/>
            </w:tcBorders>
          </w:tcPr>
          <w:p w:rsidR="0067410B" w:rsidRPr="00E83C29" w:rsidRDefault="0067410B" w:rsidP="00B17E8E">
            <w:pPr>
              <w:spacing w:line="360" w:lineRule="auto"/>
              <w:rPr>
                <w:rFonts w:cs="Arial"/>
              </w:rPr>
            </w:pPr>
            <w:r w:rsidRPr="00E83C29">
              <w:rPr>
                <w:rFonts w:cs="Arial"/>
              </w:rPr>
              <w:t>Signature:</w:t>
            </w:r>
          </w:p>
        </w:tc>
        <w:tc>
          <w:tcPr>
            <w:tcW w:w="5268" w:type="dxa"/>
            <w:tcBorders>
              <w:top w:val="single" w:sz="6" w:space="0" w:color="BFBFBF" w:themeColor="background1" w:themeShade="BF"/>
            </w:tcBorders>
          </w:tcPr>
          <w:p w:rsidR="0067410B" w:rsidRPr="00E83C29" w:rsidRDefault="0067410B" w:rsidP="00B17E8E">
            <w:pPr>
              <w:spacing w:line="360" w:lineRule="auto"/>
              <w:rPr>
                <w:rFonts w:cs="Arial"/>
                <w:sz w:val="20"/>
              </w:rPr>
            </w:pPr>
          </w:p>
        </w:tc>
      </w:tr>
      <w:tr w:rsidR="0067410B" w:rsidRPr="00E83C29" w:rsidTr="00B17E8E">
        <w:tc>
          <w:tcPr>
            <w:tcW w:w="4621" w:type="dxa"/>
            <w:tcBorders>
              <w:top w:val="single" w:sz="6" w:space="0" w:color="BFBFBF" w:themeColor="background1" w:themeShade="BF"/>
            </w:tcBorders>
          </w:tcPr>
          <w:p w:rsidR="0067410B" w:rsidRPr="00E83C29" w:rsidRDefault="0067410B" w:rsidP="00B17E8E">
            <w:pPr>
              <w:spacing w:line="360" w:lineRule="auto"/>
              <w:rPr>
                <w:rFonts w:cs="Arial"/>
              </w:rPr>
            </w:pPr>
            <w:r w:rsidRPr="00E83C29">
              <w:rPr>
                <w:rFonts w:cs="Arial"/>
              </w:rPr>
              <w:t>Date:</w:t>
            </w:r>
          </w:p>
        </w:tc>
        <w:tc>
          <w:tcPr>
            <w:tcW w:w="5268" w:type="dxa"/>
            <w:tcBorders>
              <w:top w:val="single" w:sz="6" w:space="0" w:color="BFBFBF" w:themeColor="background1" w:themeShade="BF"/>
            </w:tcBorders>
          </w:tcPr>
          <w:p w:rsidR="0067410B" w:rsidRPr="00E83C29" w:rsidRDefault="0067410B" w:rsidP="00B17E8E">
            <w:pPr>
              <w:spacing w:line="360" w:lineRule="auto"/>
              <w:rPr>
                <w:rFonts w:cs="Arial"/>
                <w:sz w:val="20"/>
              </w:rPr>
            </w:pPr>
          </w:p>
        </w:tc>
      </w:tr>
    </w:tbl>
    <w:p w:rsidR="0067410B" w:rsidRDefault="0067410B" w:rsidP="00E83C29">
      <w:pPr>
        <w:spacing w:after="120"/>
        <w:rPr>
          <w:rFonts w:eastAsiaTheme="minorEastAsia" w:cs="Arial"/>
          <w:b/>
          <w:sz w:val="16"/>
          <w:szCs w:val="16"/>
          <w:lang w:val="en-IE" w:eastAsia="en-IE"/>
        </w:rPr>
      </w:pPr>
    </w:p>
    <w:tbl>
      <w:tblPr>
        <w:tblStyle w:val="TableGrid"/>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621"/>
        <w:gridCol w:w="5268"/>
      </w:tblGrid>
      <w:tr w:rsidR="00E83C29" w:rsidRPr="00E83C29" w:rsidTr="00B17E8E">
        <w:tc>
          <w:tcPr>
            <w:tcW w:w="9889" w:type="dxa"/>
            <w:gridSpan w:val="2"/>
            <w:tcBorders>
              <w:bottom w:val="single" w:sz="6" w:space="0" w:color="BFBFBF" w:themeColor="background1" w:themeShade="BF"/>
            </w:tcBorders>
            <w:shd w:val="clear" w:color="auto" w:fill="D9D9D9" w:themeFill="background1" w:themeFillShade="D9"/>
          </w:tcPr>
          <w:p w:rsidR="00E83C29" w:rsidRPr="00E83C29" w:rsidRDefault="00E83C29" w:rsidP="0067410B">
            <w:pPr>
              <w:spacing w:line="360" w:lineRule="auto"/>
              <w:rPr>
                <w:rFonts w:cs="Arial"/>
                <w:b/>
                <w:szCs w:val="24"/>
              </w:rPr>
            </w:pPr>
            <w:r w:rsidRPr="00E83C29">
              <w:rPr>
                <w:rFonts w:cs="Arial"/>
                <w:b/>
                <w:szCs w:val="24"/>
              </w:rPr>
              <w:t>National Specialty Director Approval:</w:t>
            </w:r>
          </w:p>
        </w:tc>
      </w:tr>
      <w:tr w:rsidR="00E83C29" w:rsidRPr="00E83C29" w:rsidTr="00B17E8E">
        <w:tc>
          <w:tcPr>
            <w:tcW w:w="4621" w:type="dxa"/>
            <w:tcBorders>
              <w:top w:val="single" w:sz="6" w:space="0" w:color="BFBFBF" w:themeColor="background1" w:themeShade="BF"/>
            </w:tcBorders>
          </w:tcPr>
          <w:p w:rsidR="00E83C29" w:rsidRPr="00E83C29" w:rsidRDefault="00E83C29" w:rsidP="00E83C29">
            <w:pPr>
              <w:spacing w:line="360" w:lineRule="auto"/>
              <w:rPr>
                <w:rFonts w:cs="Arial"/>
              </w:rPr>
            </w:pPr>
            <w:r w:rsidRPr="00E83C29">
              <w:rPr>
                <w:rFonts w:cs="Arial"/>
              </w:rPr>
              <w:t>Signature:</w:t>
            </w:r>
          </w:p>
        </w:tc>
        <w:tc>
          <w:tcPr>
            <w:tcW w:w="5268" w:type="dxa"/>
            <w:tcBorders>
              <w:top w:val="single" w:sz="6" w:space="0" w:color="BFBFBF" w:themeColor="background1" w:themeShade="BF"/>
            </w:tcBorders>
          </w:tcPr>
          <w:p w:rsidR="00E83C29" w:rsidRPr="00E83C29" w:rsidRDefault="00E83C29" w:rsidP="00E83C29">
            <w:pPr>
              <w:spacing w:line="360" w:lineRule="auto"/>
              <w:rPr>
                <w:rFonts w:cs="Arial"/>
                <w:sz w:val="20"/>
              </w:rPr>
            </w:pPr>
          </w:p>
        </w:tc>
      </w:tr>
      <w:tr w:rsidR="00E83C29" w:rsidRPr="00E83C29" w:rsidTr="00B17E8E">
        <w:tc>
          <w:tcPr>
            <w:tcW w:w="4621" w:type="dxa"/>
            <w:tcBorders>
              <w:top w:val="single" w:sz="6" w:space="0" w:color="BFBFBF" w:themeColor="background1" w:themeShade="BF"/>
            </w:tcBorders>
          </w:tcPr>
          <w:p w:rsidR="00E83C29" w:rsidRPr="00E83C29" w:rsidRDefault="00E83C29" w:rsidP="00E83C29">
            <w:pPr>
              <w:spacing w:line="360" w:lineRule="auto"/>
              <w:rPr>
                <w:rFonts w:cs="Arial"/>
              </w:rPr>
            </w:pPr>
            <w:r w:rsidRPr="00E83C29">
              <w:rPr>
                <w:rFonts w:cs="Arial"/>
              </w:rPr>
              <w:t>Date:</w:t>
            </w:r>
          </w:p>
        </w:tc>
        <w:tc>
          <w:tcPr>
            <w:tcW w:w="5268" w:type="dxa"/>
            <w:tcBorders>
              <w:top w:val="single" w:sz="6" w:space="0" w:color="BFBFBF" w:themeColor="background1" w:themeShade="BF"/>
            </w:tcBorders>
          </w:tcPr>
          <w:p w:rsidR="00E83C29" w:rsidRPr="00E83C29" w:rsidRDefault="00E83C29" w:rsidP="00E83C29">
            <w:pPr>
              <w:spacing w:line="360" w:lineRule="auto"/>
              <w:rPr>
                <w:rFonts w:cs="Arial"/>
                <w:sz w:val="20"/>
              </w:rPr>
            </w:pPr>
          </w:p>
        </w:tc>
      </w:tr>
    </w:tbl>
    <w:p w:rsidR="00E83C29" w:rsidRDefault="00E83C29" w:rsidP="006C3D1A">
      <w:pPr>
        <w:pStyle w:val="NoSpacing"/>
        <w:rPr>
          <w:sz w:val="24"/>
          <w:szCs w:val="24"/>
        </w:rPr>
      </w:pPr>
    </w:p>
    <w:p w:rsidR="00E83C29" w:rsidRDefault="00E83C29" w:rsidP="006C3D1A">
      <w:pPr>
        <w:pStyle w:val="NoSpacing"/>
        <w:rPr>
          <w:sz w:val="24"/>
          <w:szCs w:val="24"/>
        </w:rPr>
      </w:pPr>
    </w:p>
    <w:p w:rsidR="00E83C29" w:rsidRDefault="00E83C29" w:rsidP="006C3D1A">
      <w:pPr>
        <w:pStyle w:val="NoSpacing"/>
        <w:rPr>
          <w:sz w:val="24"/>
          <w:szCs w:val="24"/>
        </w:rPr>
      </w:pPr>
    </w:p>
    <w:p w:rsidR="00BB3A4C" w:rsidRPr="00F52747" w:rsidRDefault="00BB3A4C" w:rsidP="006C3D1A">
      <w:pPr>
        <w:pStyle w:val="NoSpacing"/>
        <w:rPr>
          <w:sz w:val="24"/>
          <w:szCs w:val="24"/>
        </w:rPr>
      </w:pPr>
    </w:p>
    <w:p w:rsidR="00FC2AEA" w:rsidRPr="00CD2CA1" w:rsidRDefault="00722778">
      <w:pPr>
        <w:rPr>
          <w:sz w:val="24"/>
          <w:szCs w:val="24"/>
        </w:rPr>
      </w:pPr>
    </w:p>
    <w:sectPr w:rsidR="00FC2AEA" w:rsidRPr="00CD2CA1" w:rsidSect="007C319B">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D94" w:rsidRDefault="00D04D94" w:rsidP="004F47CC">
      <w:pPr>
        <w:spacing w:after="0" w:line="240" w:lineRule="auto"/>
      </w:pPr>
      <w:r>
        <w:separator/>
      </w:r>
    </w:p>
  </w:endnote>
  <w:endnote w:type="continuationSeparator" w:id="0">
    <w:p w:rsidR="00D04D94" w:rsidRDefault="00D04D94" w:rsidP="004F4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CC" w:rsidRPr="00C579D6" w:rsidRDefault="00C579D6">
    <w:pPr>
      <w:pStyle w:val="Footer"/>
      <w:rPr>
        <w:color w:val="7F7F7F" w:themeColor="text1" w:themeTint="80"/>
      </w:rPr>
    </w:pPr>
    <w:r w:rsidRPr="00C579D6">
      <w:rPr>
        <w:color w:val="7F7F7F" w:themeColor="text1" w:themeTint="80"/>
      </w:rPr>
      <w:t xml:space="preserve">MT-F-0188 </w:t>
    </w:r>
    <w:r w:rsidR="004F47CC" w:rsidRPr="00C579D6">
      <w:rPr>
        <w:color w:val="7F7F7F" w:themeColor="text1" w:themeTint="80"/>
      </w:rPr>
      <w:t>Leave of Absence Form</w:t>
    </w:r>
    <w:r w:rsidR="00BB3A4C">
      <w:rPr>
        <w:color w:val="7F7F7F" w:themeColor="text1" w:themeTint="80"/>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D94" w:rsidRDefault="00D04D94" w:rsidP="004F47CC">
      <w:pPr>
        <w:spacing w:after="0" w:line="240" w:lineRule="auto"/>
      </w:pPr>
      <w:r>
        <w:separator/>
      </w:r>
    </w:p>
  </w:footnote>
  <w:footnote w:type="continuationSeparator" w:id="0">
    <w:p w:rsidR="00D04D94" w:rsidRDefault="00D04D94" w:rsidP="004F4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747" w:rsidRDefault="00F52747">
    <w:pPr>
      <w:pStyle w:val="Header"/>
    </w:pPr>
    <w:r w:rsidRPr="00720A71">
      <w:rPr>
        <w:noProof/>
      </w:rPr>
      <w:drawing>
        <wp:inline distT="0" distB="0" distL="0" distR="0" wp14:anchorId="726485F6" wp14:editId="15741D0A">
          <wp:extent cx="866775" cy="866775"/>
          <wp:effectExtent l="0" t="0" r="0" b="0"/>
          <wp:docPr id="61" name="Picture 61" descr="RCPI Spelt-ou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PI Spelt-out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rsidR="00F52747" w:rsidRDefault="00F52747">
    <w:pPr>
      <w:pStyle w:val="Header"/>
    </w:pPr>
  </w:p>
  <w:p w:rsidR="00F52747" w:rsidRPr="00F52747" w:rsidRDefault="00F52747" w:rsidP="00F52747">
    <w:pPr>
      <w:tabs>
        <w:tab w:val="center" w:pos="4513"/>
        <w:tab w:val="right" w:pos="9026"/>
      </w:tabs>
      <w:spacing w:after="0" w:line="240" w:lineRule="auto"/>
      <w:jc w:val="center"/>
      <w:rPr>
        <w:rFonts w:eastAsiaTheme="minorEastAsia"/>
        <w:lang w:val="en-IE" w:eastAsia="en-IE"/>
      </w:rPr>
    </w:pPr>
    <w:r>
      <w:rPr>
        <w:rFonts w:eastAsia="Arial" w:cs="Arial"/>
        <w:b/>
        <w:bCs/>
        <w:color w:val="002C76"/>
        <w:spacing w:val="-2"/>
        <w:sz w:val="52"/>
        <w:szCs w:val="52"/>
        <w:lang w:val="en-IE" w:eastAsia="en-IE"/>
      </w:rPr>
      <w:t xml:space="preserve">Leave of Absence </w:t>
    </w:r>
    <w:r w:rsidRPr="00F52747">
      <w:rPr>
        <w:rFonts w:eastAsia="Arial" w:cs="Arial"/>
        <w:b/>
        <w:bCs/>
        <w:color w:val="002C76"/>
        <w:spacing w:val="-2"/>
        <w:sz w:val="52"/>
        <w:szCs w:val="52"/>
        <w:lang w:val="en-IE" w:eastAsia="en-IE"/>
      </w:rPr>
      <w:t>Application Form</w:t>
    </w:r>
  </w:p>
  <w:p w:rsidR="00F52747" w:rsidRDefault="00F52747">
    <w:pPr>
      <w:pStyle w:val="Header"/>
    </w:pPr>
  </w:p>
  <w:p w:rsidR="00F52747" w:rsidRDefault="00F52747">
    <w:pPr>
      <w:pStyle w:val="Header"/>
    </w:pPr>
  </w:p>
  <w:p w:rsidR="001F4EF9" w:rsidRDefault="004C240A">
    <w:pPr>
      <w:pStyle w:val="Header"/>
    </w:pPr>
    <w:r>
      <w:rPr>
        <w:noProof/>
        <w:lang w:val="en-IE" w:eastAsia="en-IE"/>
      </w:rPr>
      <mc:AlternateContent>
        <mc:Choice Requires="wps">
          <w:drawing>
            <wp:anchor distT="0" distB="0" distL="114300" distR="114300" simplePos="0" relativeHeight="251659264" behindDoc="0" locked="0" layoutInCell="1" allowOverlap="1">
              <wp:simplePos x="0" y="0"/>
              <wp:positionH relativeFrom="column">
                <wp:posOffset>4566920</wp:posOffset>
              </wp:positionH>
              <wp:positionV relativeFrom="paragraph">
                <wp:posOffset>-258445</wp:posOffset>
              </wp:positionV>
              <wp:extent cx="1623060" cy="614045"/>
              <wp:effectExtent l="4445" t="635" r="127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61404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7979" w:rsidRDefault="00DA7979" w:rsidP="00DA79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9.6pt;margin-top:-20.35pt;width:127.8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" fillcolor="white [3212]" stroked="f">
              <v:textbox>
                <w:txbxContent>
                  <w:p w:rsidR="00DA7979" w:rsidRDefault="00DA7979" w:rsidP="00DA7979"/>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1A"/>
    <w:rsid w:val="00030C9A"/>
    <w:rsid w:val="0004556D"/>
    <w:rsid w:val="000C6716"/>
    <w:rsid w:val="0019277A"/>
    <w:rsid w:val="001F4EF9"/>
    <w:rsid w:val="00241C98"/>
    <w:rsid w:val="002756BC"/>
    <w:rsid w:val="00284BE2"/>
    <w:rsid w:val="003848A5"/>
    <w:rsid w:val="003948FD"/>
    <w:rsid w:val="0042129D"/>
    <w:rsid w:val="004B242D"/>
    <w:rsid w:val="004C240A"/>
    <w:rsid w:val="004E58E2"/>
    <w:rsid w:val="004F47CC"/>
    <w:rsid w:val="0057336A"/>
    <w:rsid w:val="005A51E4"/>
    <w:rsid w:val="005E56E6"/>
    <w:rsid w:val="0060176B"/>
    <w:rsid w:val="00607202"/>
    <w:rsid w:val="00642133"/>
    <w:rsid w:val="0066115F"/>
    <w:rsid w:val="0067410B"/>
    <w:rsid w:val="00691157"/>
    <w:rsid w:val="00693D0B"/>
    <w:rsid w:val="00695C26"/>
    <w:rsid w:val="006A2283"/>
    <w:rsid w:val="006A495A"/>
    <w:rsid w:val="006A4AE6"/>
    <w:rsid w:val="006C3D1A"/>
    <w:rsid w:val="006D21AB"/>
    <w:rsid w:val="006F5E9A"/>
    <w:rsid w:val="0071732E"/>
    <w:rsid w:val="00722778"/>
    <w:rsid w:val="007C319B"/>
    <w:rsid w:val="0083321F"/>
    <w:rsid w:val="00860464"/>
    <w:rsid w:val="008D0599"/>
    <w:rsid w:val="00903A0C"/>
    <w:rsid w:val="009302E2"/>
    <w:rsid w:val="009E0DF4"/>
    <w:rsid w:val="00A43994"/>
    <w:rsid w:val="00A55800"/>
    <w:rsid w:val="00B612B3"/>
    <w:rsid w:val="00BA7B65"/>
    <w:rsid w:val="00BB3A4C"/>
    <w:rsid w:val="00C579D6"/>
    <w:rsid w:val="00C64475"/>
    <w:rsid w:val="00CD2CA1"/>
    <w:rsid w:val="00CD3B96"/>
    <w:rsid w:val="00CE3C1D"/>
    <w:rsid w:val="00D04787"/>
    <w:rsid w:val="00D04D94"/>
    <w:rsid w:val="00D25CD9"/>
    <w:rsid w:val="00DA7979"/>
    <w:rsid w:val="00E35070"/>
    <w:rsid w:val="00E40DE4"/>
    <w:rsid w:val="00E83C29"/>
    <w:rsid w:val="00E8553F"/>
    <w:rsid w:val="00EC48F2"/>
    <w:rsid w:val="00EC712C"/>
    <w:rsid w:val="00F34675"/>
    <w:rsid w:val="00F52747"/>
    <w:rsid w:val="00FC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F705C09-1753-4EB7-8639-FF65E744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19B"/>
  </w:style>
  <w:style w:type="paragraph" w:styleId="Heading1">
    <w:name w:val="heading 1"/>
    <w:basedOn w:val="Normal"/>
    <w:next w:val="Normal"/>
    <w:link w:val="Heading1Char"/>
    <w:qFormat/>
    <w:rsid w:val="006C3D1A"/>
    <w:pPr>
      <w:keepNext/>
      <w:spacing w:after="0" w:line="240" w:lineRule="auto"/>
      <w:jc w:val="center"/>
      <w:outlineLvl w:val="0"/>
    </w:pPr>
    <w:rPr>
      <w:rFonts w:ascii="Arial" w:eastAsia="Times New Roman" w:hAnsi="Arial" w:cs="Times New Roman"/>
      <w:b/>
      <w:i/>
      <w:sz w:val="28"/>
      <w:szCs w:val="20"/>
      <w:lang w:val="en-GB"/>
    </w:rPr>
  </w:style>
  <w:style w:type="paragraph" w:styleId="Heading2">
    <w:name w:val="heading 2"/>
    <w:basedOn w:val="Normal"/>
    <w:next w:val="Normal"/>
    <w:link w:val="Heading2Char"/>
    <w:qFormat/>
    <w:rsid w:val="006C3D1A"/>
    <w:pPr>
      <w:keepNext/>
      <w:spacing w:after="0" w:line="240" w:lineRule="auto"/>
      <w:outlineLvl w:val="1"/>
    </w:pPr>
    <w:rPr>
      <w:rFonts w:ascii="Arial" w:eastAsia="Times New Roman" w:hAnsi="Arial" w:cs="Times New Roman"/>
      <w:b/>
      <w:i/>
      <w:i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C3D1A"/>
    <w:pPr>
      <w:spacing w:after="0" w:line="240" w:lineRule="auto"/>
      <w:jc w:val="center"/>
    </w:pPr>
    <w:rPr>
      <w:rFonts w:ascii="Arial" w:eastAsia="Times New Roman" w:hAnsi="Arial" w:cs="Times New Roman"/>
      <w:sz w:val="24"/>
      <w:szCs w:val="20"/>
      <w:lang w:val="en-GB"/>
    </w:rPr>
  </w:style>
  <w:style w:type="character" w:customStyle="1" w:styleId="BodyTextChar">
    <w:name w:val="Body Text Char"/>
    <w:basedOn w:val="DefaultParagraphFont"/>
    <w:link w:val="BodyText"/>
    <w:semiHidden/>
    <w:rsid w:val="006C3D1A"/>
    <w:rPr>
      <w:rFonts w:ascii="Arial" w:eastAsia="Times New Roman" w:hAnsi="Arial" w:cs="Times New Roman"/>
      <w:sz w:val="24"/>
      <w:szCs w:val="20"/>
      <w:lang w:val="en-GB"/>
    </w:rPr>
  </w:style>
  <w:style w:type="paragraph" w:styleId="BodyText2">
    <w:name w:val="Body Text 2"/>
    <w:basedOn w:val="Normal"/>
    <w:link w:val="BodyText2Char"/>
    <w:uiPriority w:val="99"/>
    <w:unhideWhenUsed/>
    <w:rsid w:val="006C3D1A"/>
    <w:pPr>
      <w:spacing w:after="120" w:line="480" w:lineRule="auto"/>
    </w:pPr>
  </w:style>
  <w:style w:type="character" w:customStyle="1" w:styleId="BodyText2Char">
    <w:name w:val="Body Text 2 Char"/>
    <w:basedOn w:val="DefaultParagraphFont"/>
    <w:link w:val="BodyText2"/>
    <w:uiPriority w:val="99"/>
    <w:rsid w:val="006C3D1A"/>
  </w:style>
  <w:style w:type="character" w:customStyle="1" w:styleId="Heading1Char">
    <w:name w:val="Heading 1 Char"/>
    <w:basedOn w:val="DefaultParagraphFont"/>
    <w:link w:val="Heading1"/>
    <w:rsid w:val="006C3D1A"/>
    <w:rPr>
      <w:rFonts w:ascii="Arial" w:eastAsia="Times New Roman" w:hAnsi="Arial" w:cs="Times New Roman"/>
      <w:b/>
      <w:i/>
      <w:sz w:val="28"/>
      <w:szCs w:val="20"/>
      <w:lang w:val="en-GB"/>
    </w:rPr>
  </w:style>
  <w:style w:type="character" w:customStyle="1" w:styleId="Heading2Char">
    <w:name w:val="Heading 2 Char"/>
    <w:basedOn w:val="DefaultParagraphFont"/>
    <w:link w:val="Heading2"/>
    <w:rsid w:val="006C3D1A"/>
    <w:rPr>
      <w:rFonts w:ascii="Arial" w:eastAsia="Times New Roman" w:hAnsi="Arial" w:cs="Times New Roman"/>
      <w:b/>
      <w:i/>
      <w:iCs/>
      <w:sz w:val="24"/>
      <w:szCs w:val="20"/>
      <w:lang w:val="en-GB"/>
    </w:rPr>
  </w:style>
  <w:style w:type="paragraph" w:styleId="NoSpacing">
    <w:name w:val="No Spacing"/>
    <w:uiPriority w:val="1"/>
    <w:qFormat/>
    <w:rsid w:val="006C3D1A"/>
    <w:pPr>
      <w:spacing w:after="0" w:line="240" w:lineRule="auto"/>
    </w:pPr>
  </w:style>
  <w:style w:type="paragraph" w:styleId="BalloonText">
    <w:name w:val="Balloon Text"/>
    <w:basedOn w:val="Normal"/>
    <w:link w:val="BalloonTextChar"/>
    <w:uiPriority w:val="99"/>
    <w:semiHidden/>
    <w:unhideWhenUsed/>
    <w:rsid w:val="00573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36A"/>
    <w:rPr>
      <w:rFonts w:ascii="Tahoma" w:hAnsi="Tahoma" w:cs="Tahoma"/>
      <w:sz w:val="16"/>
      <w:szCs w:val="16"/>
    </w:rPr>
  </w:style>
  <w:style w:type="paragraph" w:styleId="Header">
    <w:name w:val="header"/>
    <w:basedOn w:val="Normal"/>
    <w:link w:val="HeaderChar"/>
    <w:uiPriority w:val="99"/>
    <w:unhideWhenUsed/>
    <w:rsid w:val="004F4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7CC"/>
  </w:style>
  <w:style w:type="paragraph" w:styleId="Footer">
    <w:name w:val="footer"/>
    <w:basedOn w:val="Normal"/>
    <w:link w:val="FooterChar"/>
    <w:uiPriority w:val="99"/>
    <w:unhideWhenUsed/>
    <w:rsid w:val="004F4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7CC"/>
  </w:style>
  <w:style w:type="paragraph" w:customStyle="1" w:styleId="NormalRCPI">
    <w:name w:val="Normal RCPI"/>
    <w:basedOn w:val="Normal"/>
    <w:qFormat/>
    <w:rsid w:val="00A55800"/>
    <w:pPr>
      <w:tabs>
        <w:tab w:val="left" w:pos="879"/>
        <w:tab w:val="left" w:pos="1134"/>
      </w:tabs>
      <w:spacing w:after="240" w:line="240" w:lineRule="auto"/>
    </w:pPr>
    <w:rPr>
      <w:rFonts w:ascii="Arial" w:eastAsia="Calibri" w:hAnsi="Arial" w:cs="Arial"/>
      <w:lang w:val="en-IE"/>
    </w:rPr>
  </w:style>
  <w:style w:type="table" w:styleId="TableGrid">
    <w:name w:val="Table Grid"/>
    <w:basedOn w:val="TableNormal"/>
    <w:uiPriority w:val="59"/>
    <w:rsid w:val="00BB3A4C"/>
    <w:pPr>
      <w:spacing w:after="0" w:line="240" w:lineRule="auto"/>
    </w:pPr>
    <w:rPr>
      <w:rFonts w:eastAsiaTheme="minorEastAsia"/>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Originator xmlns="56a85162-0f49-43f9-a819-d76eb66cce50">
      <UserInfo>
        <DisplayName>Brenda Bowe</DisplayName>
        <AccountId>541</AccountId>
        <AccountType/>
      </UserInfo>
    </Originator>
    <Area xmlns="56a85162-0f49-43f9-a819-d76eb66cce50">Trainee Management</Area>
    <Review_x0020_Date xmlns="56a85162-0f49-43f9-a819-d76eb66cce50">2016-05-07T23:00:00+00:00</Review_x0020_Date>
    <Dept xmlns="56a85162-0f49-43f9-a819-d76eb66cce50">MT</Dept>
    <Doc_x0020_Type xmlns="56a85162-0f49-43f9-a819-d76eb66cce50">10 - Form</Doc_x0020_Type>
    <Status xmlns="56a85162-0f49-43f9-a819-d76eb66cce50">Approved</Status>
    <Approving_x0020_Manager xmlns="56a85162-0f49-43f9-a819-d76eb66cce50">
      <UserInfo>
        <DisplayName>Kellie Myers</DisplayName>
        <AccountId>71</AccountId>
        <AccountType/>
      </UserInfo>
    </Approving_x0020_Manager>
    <Approving_x0020_Dean_x002f_Committee xmlns="56a85162-0f49-43f9-a819-d76eb66cce50">N/A</Approving_x0020_Dean_x002f_Committee>
    <Effective_x0020_Date xmlns="56a85162-0f49-43f9-a819-d76eb66cce50">2015-05-07T23:00:00+00:00</Effective_x0020_Date>
    <Doc_x0020_Ver xmlns="56a85162-0f49-43f9-a819-d76eb66cce50">1</Doc_x0020_Ver>
    <oc_x0020_Number xmlns="56a85162-0f49-43f9-a819-d76eb66cce50">MT-F-0188</oc_x0020_Number>
    <Comments xmlns="56a85162-0f49-43f9-a819-d76eb66cce50">HST</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CAA414FA58F74F81AA93302564F8B0" ma:contentTypeVersion="14" ma:contentTypeDescription="Create a new document." ma:contentTypeScope="" ma:versionID="85dfcf6ba12cceb250fae202fd0d0b9f">
  <xsd:schema xmlns:xsd="http://www.w3.org/2001/XMLSchema" xmlns:p="http://schemas.microsoft.com/office/2006/metadata/properties" xmlns:ns1="56a85162-0f49-43f9-a819-d76eb66cce50" targetNamespace="http://schemas.microsoft.com/office/2006/metadata/properties" ma:root="true" ma:fieldsID="ca2e7eac598413fdaa43ff5bf1046b73" ns1:_="">
    <xsd:import namespace="56a85162-0f49-43f9-a819-d76eb66cce50"/>
    <xsd:element name="properties">
      <xsd:complexType>
        <xsd:sequence>
          <xsd:element name="documentManagement">
            <xsd:complexType>
              <xsd:all>
                <xsd:element ref="ns1:Doc_x0020_Type" minOccurs="0"/>
                <xsd:element ref="ns1:oc_x0020_Number" minOccurs="0"/>
                <xsd:element ref="ns1:Doc_x0020_Ver" minOccurs="0"/>
                <xsd:element ref="ns1:Originator" minOccurs="0"/>
                <xsd:element ref="ns1:Approving_x0020_Manager" minOccurs="0"/>
                <xsd:element ref="ns1:Approving_x0020_Dean_x002f_Committee" minOccurs="0"/>
                <xsd:element ref="ns1:Effective_x0020_Date" minOccurs="0"/>
                <xsd:element ref="ns1:Review_x0020_Date" minOccurs="0"/>
                <xsd:element ref="ns1:Status" minOccurs="0"/>
                <xsd:element ref="ns1:Dept" minOccurs="0"/>
                <xsd:element ref="ns1:Area" minOccurs="0"/>
                <xsd:element ref="ns1:Comments" minOccurs="0"/>
              </xsd:all>
            </xsd:complexType>
          </xsd:element>
        </xsd:sequence>
      </xsd:complexType>
    </xsd:element>
  </xsd:schema>
  <xsd:schema xmlns:xsd="http://www.w3.org/2001/XMLSchema" xmlns:dms="http://schemas.microsoft.com/office/2006/documentManagement/types" targetNamespace="56a85162-0f49-43f9-a819-d76eb66cce50" elementFormDefault="qualified">
    <xsd:import namespace="http://schemas.microsoft.com/office/2006/documentManagement/types"/>
    <xsd:element name="Doc_x0020_Type" ma:index="0" nillable="true" ma:displayName="Doc Type" ma:format="Dropdown" ma:internalName="Doc_x0020_Type">
      <xsd:simpleType>
        <xsd:restriction base="dms:Choice">
          <xsd:enumeration value="01 - Policy"/>
          <xsd:enumeration value="02 - Procedure"/>
          <xsd:enumeration value="03 - Work Instructions"/>
          <xsd:enumeration value="04 - Terms of Reference"/>
          <xsd:enumeration value="07 - Role Definition"/>
          <xsd:enumeration value="06 - Agreement"/>
          <xsd:enumeration value="05 - Guidelines"/>
          <xsd:enumeration value="08 - Welcome Pack"/>
          <xsd:enumeration value="09 - Template / Form"/>
          <xsd:enumeration value="10 - Form"/>
          <xsd:enumeration value="11 - Support Document"/>
          <xsd:enumeration value="12 - Visio Master"/>
        </xsd:restriction>
      </xsd:simpleType>
    </xsd:element>
    <xsd:element name="oc_x0020_Number" ma:index="1" nillable="true" ma:displayName="Doc Number" ma:internalName="oc_x0020_Number">
      <xsd:simpleType>
        <xsd:restriction base="dms:Text">
          <xsd:maxLength value="255"/>
        </xsd:restriction>
      </xsd:simpleType>
    </xsd:element>
    <xsd:element name="Doc_x0020_Ver" ma:index="3" nillable="true" ma:displayName="Doc Ver" ma:decimals="0" ma:internalName="Doc_x0020_Ver">
      <xsd:simpleType>
        <xsd:restriction base="dms:Number"/>
      </xsd:simpleType>
    </xsd:element>
    <xsd:element name="Originator" ma:index="5" nillable="true" ma:displayName="Originator" ma:list="UserInfo" ma:internalName="Originato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ing_x0020_Manager" ma:index="6" nillable="true" ma:displayName="Approving Manager" ma:list="UserInfo" ma:internalName="Approving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ing_x0020_Dean_x002f_Committee" ma:index="7" nillable="true" ma:displayName="Approving Dean/Committee" ma:internalName="Approving_x0020_Dean_x002f_Committee">
      <xsd:simpleType>
        <xsd:restriction base="dms:Note"/>
      </xsd:simpleType>
    </xsd:element>
    <xsd:element name="Effective_x0020_Date" ma:index="8" nillable="true" ma:displayName="Effective Date" ma:format="DateOnly" ma:internalName="Effective_x0020_Date">
      <xsd:simpleType>
        <xsd:restriction base="dms:DateTime"/>
      </xsd:simpleType>
    </xsd:element>
    <xsd:element name="Review_x0020_Date" ma:index="9" nillable="true" ma:displayName="Review Date" ma:format="DateOnly" ma:internalName="Review_x0020_Date">
      <xsd:simpleType>
        <xsd:restriction base="dms:DateTime"/>
      </xsd:simpleType>
    </xsd:element>
    <xsd:element name="Status" ma:index="10" nillable="true" ma:displayName="Status" ma:format="Dropdown" ma:internalName="Status">
      <xsd:simpleType>
        <xsd:restriction base="dms:Choice">
          <xsd:enumeration value="Draft"/>
          <xsd:enumeration value="Self Train"/>
          <xsd:enumeration value="Approved"/>
          <xsd:enumeration value="Superseded"/>
          <xsd:enumeration value="Obsolete"/>
          <xsd:enumeration value="HOLD"/>
        </xsd:restriction>
      </xsd:simpleType>
    </xsd:element>
    <xsd:element name="Dept" ma:index="11" nillable="true" ma:displayName="Dept" ma:format="Dropdown" ma:internalName="Dept">
      <xsd:simpleType>
        <xsd:restriction base="dms:Choice">
          <xsd:enumeration value="ALL"/>
          <xsd:enumeration value="BSP"/>
          <xsd:enumeration value="CC"/>
          <xsd:enumeration value="EPD"/>
          <xsd:enumeration value="Exams"/>
          <xsd:enumeration value="Fac"/>
          <xsd:enumeration value="Fin"/>
          <xsd:enumeration value="HC"/>
          <xsd:enumeration value="ICT"/>
          <xsd:enumeration value="MT"/>
          <xsd:enumeration value="OTE"/>
          <xsd:enumeration value="PCS"/>
          <xsd:enumeration value="PMEC"/>
          <xsd:enumeration value="QCC"/>
        </xsd:restriction>
      </xsd:simpleType>
    </xsd:element>
    <xsd:element name="Area" ma:index="12" nillable="true" ma:displayName="Area" ma:format="Dropdown" ma:internalName="Area">
      <xsd:simpleType>
        <xsd:restriction base="dms:Choice">
          <xsd:enumeration value="Assessment Methods"/>
          <xsd:enumeration value="Ancillary"/>
          <xsd:enumeration value="Annual Assessments"/>
          <xsd:enumeration value="Collection Care"/>
          <xsd:enumeration value="Collection Documentation"/>
          <xsd:enumeration value="Courses"/>
          <xsd:enumeration value="Data Management"/>
          <xsd:enumeration value="Education Development"/>
          <xsd:enumeration value="Education (HC)"/>
          <xsd:enumeration value="Exam"/>
          <xsd:enumeration value="Exhibition"/>
          <xsd:enumeration value="Governance"/>
          <xsd:enumeration value="Hospital Inspections"/>
          <xsd:enumeration value="ICT"/>
          <xsd:enumeration value="Membership"/>
          <xsd:enumeration value="Multimedia"/>
          <xsd:enumeration value="QA"/>
          <xsd:enumeration value="Quality/Clinical Care"/>
          <xsd:enumeration value="Recruitment &amp; Selection"/>
          <xsd:enumeration value="Roles &amp; Resp"/>
          <xsd:enumeration value="Trainee Management"/>
          <xsd:enumeration value="Training Prog Management"/>
          <xsd:enumeration value="Visitor Care"/>
        </xsd:restriction>
      </xsd:simpleType>
    </xsd:element>
    <xsd:element name="Comments" ma:index="13"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3073B-E1A8-4FD4-9A28-7496B314009C}">
  <ds:schemaRefs>
    <ds:schemaRef ds:uri="http://schemas.openxmlformats.org/package/2006/metadata/core-properties"/>
    <ds:schemaRef ds:uri="http://purl.org/dc/dcmitype/"/>
    <ds:schemaRef ds:uri="http://schemas.microsoft.com/office/2006/documentManagement/types"/>
    <ds:schemaRef ds:uri="http://purl.org/dc/terms/"/>
    <ds:schemaRef ds:uri="http://schemas.microsoft.com/office/2006/metadata/properties"/>
    <ds:schemaRef ds:uri="56a85162-0f49-43f9-a819-d76eb66cce50"/>
    <ds:schemaRef ds:uri="http://www.w3.org/XML/1998/namespace"/>
    <ds:schemaRef ds:uri="http://purl.org/dc/elements/1.1/"/>
  </ds:schemaRefs>
</ds:datastoreItem>
</file>

<file path=customXml/itemProps2.xml><?xml version="1.0" encoding="utf-8"?>
<ds:datastoreItem xmlns:ds="http://schemas.openxmlformats.org/officeDocument/2006/customXml" ds:itemID="{C86BE00B-5A63-4E9C-8013-A03DF3384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85162-0f49-43f9-a819-d76eb66cce5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444206D-F822-494D-B06E-3CFDCB6602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vt:lpstr>
    </vt:vector>
  </TitlesOfParts>
  <Company>Hewlett-Packard Company</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boweb</dc:creator>
  <cp:lastModifiedBy>Jennifer Shiels</cp:lastModifiedBy>
  <cp:revision>6</cp:revision>
  <cp:lastPrinted>2016-10-04T09:19:00Z</cp:lastPrinted>
  <dcterms:created xsi:type="dcterms:W3CDTF">2017-09-15T14:23:00Z</dcterms:created>
  <dcterms:modified xsi:type="dcterms:W3CDTF">2017-09-15T14:33:00Z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0x01010039CAA414FA58F74F81AA93302564F8B0</vt:lpwstr>
  </property>
  <property fmtid="{D5CDD505-2E9C-101B-9397-08002B2CF9AE}" pid="3" name="Order">
    <vt:r8>26600</vt:r8>
  </property>
</Properties>
</file>